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E9EF8">
      <w:pPr>
        <w:tabs>
          <w:tab w:val="right" w:pos="10348"/>
        </w:tabs>
        <w:spacing w:line="240" w:lineRule="auto"/>
        <w:ind w:firstLine="0"/>
        <w:jc w:val="right"/>
        <w:rPr>
          <w:rFonts w:eastAsia="Times New Roman" w:cs="Times New Roman"/>
          <w:b/>
          <w:szCs w:val="28"/>
          <w:lang w:eastAsia="ru-RU"/>
        </w:rPr>
      </w:pPr>
      <w:r>
        <w:rPr>
          <w:rFonts w:hint="default"/>
          <w:sz w:val="24"/>
          <w:szCs w:val="24"/>
        </w:rPr>
        <w:t xml:space="preserve"> Приказа Минтруда РФ </w:t>
      </w:r>
      <w:r>
        <w:rPr>
          <w:rFonts w:hint="default"/>
          <w:sz w:val="24"/>
          <w:szCs w:val="24"/>
        </w:rPr>
        <w:fldChar w:fldCharType="begin"/>
      </w:r>
      <w:r>
        <w:rPr>
          <w:rFonts w:hint="default"/>
          <w:sz w:val="24"/>
          <w:szCs w:val="24"/>
        </w:rPr>
        <w:instrText xml:space="preserve">HYPERLINK "https://normativ.kontur.ru/document?moduleid=1&amp;documentid=474072#l1"</w:instrText>
      </w:r>
      <w:r>
        <w:rPr>
          <w:rFonts w:hint="default"/>
          <w:sz w:val="24"/>
          <w:szCs w:val="24"/>
        </w:rPr>
        <w:fldChar w:fldCharType="separate"/>
      </w:r>
      <w:r>
        <w:rPr>
          <w:rFonts w:hint="default"/>
          <w:sz w:val="24"/>
          <w:szCs w:val="24"/>
          <w:u w:val="single"/>
        </w:rPr>
        <w:t>от 27.04.2024 N 239н</w:t>
      </w:r>
      <w:r>
        <w:rPr>
          <w:rFonts w:hint="default"/>
          <w:sz w:val="24"/>
          <w:szCs w:val="24"/>
          <w:u w:val="single"/>
        </w:rPr>
        <w:fldChar w:fldCharType="end"/>
      </w:r>
    </w:p>
    <w:p w14:paraId="64C7407F">
      <w:pPr>
        <w:tabs>
          <w:tab w:val="right" w:pos="10348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D02D49F">
      <w:pPr>
        <w:tabs>
          <w:tab w:val="right" w:pos="10348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СПРАВКА</w:t>
      </w:r>
      <w:r>
        <w:rPr>
          <w:rFonts w:eastAsia="Times New Roman" w:cs="Times New Roman"/>
          <w:b/>
          <w:szCs w:val="28"/>
          <w:lang w:eastAsia="ru-RU"/>
        </w:rPr>
        <w:br w:type="textWrapping"/>
      </w:r>
      <w:r>
        <w:rPr>
          <w:rFonts w:eastAsia="Times New Roman" w:cs="Times New Roman"/>
          <w:b/>
          <w:szCs w:val="28"/>
          <w:lang w:eastAsia="ru-RU"/>
        </w:rPr>
        <w:t>о среднем заработке, исчисленном работодателем</w:t>
      </w:r>
    </w:p>
    <w:p w14:paraId="3FB0CCDF">
      <w:pPr>
        <w:tabs>
          <w:tab w:val="right" w:pos="10348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6"/>
        <w:gridCol w:w="1985"/>
        <w:gridCol w:w="4848"/>
        <w:gridCol w:w="1701"/>
      </w:tblGrid>
      <w:tr w14:paraId="124E92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CBA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72FA9C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038DF">
            <w:pPr>
              <w:autoSpaceDE w:val="0"/>
              <w:autoSpaceDN w:val="0"/>
              <w:spacing w:line="240" w:lineRule="auto"/>
              <w:ind w:right="57"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27035C9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3885275">
      <w:pPr>
        <w:autoSpaceDE w:val="0"/>
        <w:autoSpaceDN w:val="0"/>
        <w:spacing w:before="240" w:after="12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1. Данные о работодателе.</w:t>
      </w:r>
    </w:p>
    <w:p w14:paraId="6E5EC182">
      <w:pPr>
        <w:autoSpaceDE w:val="0"/>
        <w:autoSpaceDN w:val="0"/>
        <w:spacing w:before="12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Полное наименование организации (обособленного подразделения), фамилия, имя, отчество (при наличии) индивидуального предпринимателя, иного физического лица______________________  </w:t>
      </w:r>
    </w:p>
    <w:p w14:paraId="6AB13995">
      <w:pPr>
        <w:autoSpaceDE w:val="0"/>
        <w:autoSpaceDN w:val="0"/>
        <w:spacing w:before="120" w:line="240" w:lineRule="auto"/>
        <w:ind w:firstLine="0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  </w:t>
      </w:r>
    </w:p>
    <w:p w14:paraId="380540D1">
      <w:pPr>
        <w:autoSpaceDE w:val="0"/>
        <w:autoSpaceDN w:val="0"/>
        <w:spacing w:after="120"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14:paraId="75BA07E0">
      <w:pPr>
        <w:autoSpaceDE w:val="0"/>
        <w:autoSpaceDN w:val="0"/>
        <w:spacing w:before="12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 в пределах места нахождения организации (обособленного подразделения)/адрес места жительства индивидуального предпринимателя, иного физического лица</w:t>
      </w:r>
    </w:p>
    <w:p w14:paraId="6F3DBBD0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766CB0B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BFF47F6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46B9D41E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1A379F7">
      <w:pPr>
        <w:pBdr>
          <w:top w:val="single" w:color="auto" w:sz="4" w:space="1"/>
        </w:pBdr>
        <w:autoSpaceDE w:val="0"/>
        <w:autoSpaceDN w:val="0"/>
        <w:spacing w:after="120"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3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5"/>
        <w:gridCol w:w="2036"/>
        <w:gridCol w:w="193"/>
        <w:gridCol w:w="2319"/>
        <w:gridCol w:w="1327"/>
        <w:gridCol w:w="567"/>
        <w:gridCol w:w="142"/>
        <w:gridCol w:w="2114"/>
      </w:tblGrid>
      <w:tr w14:paraId="12FB11A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25" w:type="dxa"/>
            <w:tcBorders>
              <w:top w:val="nil"/>
              <w:left w:val="nil"/>
              <w:right w:val="nil"/>
            </w:tcBorders>
            <w:vAlign w:val="bottom"/>
          </w:tcPr>
          <w:p w14:paraId="39F725E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C5236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vAlign w:val="bottom"/>
          </w:tcPr>
          <w:p w14:paraId="4BB0E6B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A449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vAlign w:val="bottom"/>
          </w:tcPr>
          <w:p w14:paraId="09B1716E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Телефон (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F18B1E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14:paraId="1C3BB0D7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028D80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2D9A98">
      <w:pPr>
        <w:autoSpaceDE w:val="0"/>
        <w:autoSpaceDN w:val="0"/>
        <w:spacing w:before="240" w:after="12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 Данные о работнике.</w:t>
      </w:r>
    </w:p>
    <w:p w14:paraId="3612BF37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Фамилия, имя, отчество (при наличии) _________________________________________________</w:t>
      </w:r>
    </w:p>
    <w:p w14:paraId="0322A14C">
      <w:pPr>
        <w:autoSpaceDE w:val="0"/>
        <w:autoSpaceDN w:val="0"/>
        <w:spacing w:before="120" w:after="6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9A8C117">
      <w:pPr>
        <w:autoSpaceDE w:val="0"/>
        <w:autoSpaceDN w:val="0"/>
        <w:spacing w:before="120" w:after="6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Паспортные данные: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964"/>
        <w:gridCol w:w="879"/>
        <w:gridCol w:w="1531"/>
        <w:gridCol w:w="2126"/>
        <w:gridCol w:w="3771"/>
      </w:tblGrid>
      <w:tr w14:paraId="07FA834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ED82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DF5B95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C58C6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номер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36B1DD9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60B4C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кем и когда выдан</w:t>
            </w:r>
          </w:p>
        </w:tc>
        <w:tc>
          <w:tcPr>
            <w:tcW w:w="377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05F490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2E239D">
      <w:pPr>
        <w:autoSpaceDE w:val="0"/>
        <w:autoSpaceDN w:val="0"/>
        <w:spacing w:before="240" w:after="12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36F1C4F">
      <w:pPr>
        <w:autoSpaceDE w:val="0"/>
        <w:autoSpaceDN w:val="0"/>
        <w:spacing w:before="240" w:after="12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Адрес места жительства:</w:t>
      </w:r>
    </w:p>
    <w:tbl>
      <w:tblPr>
        <w:tblStyle w:val="3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44"/>
        <w:gridCol w:w="6379"/>
      </w:tblGrid>
      <w:tr w14:paraId="60E9ADE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4A0E1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D439F8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E22E8C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3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4"/>
        <w:gridCol w:w="3657"/>
        <w:gridCol w:w="1163"/>
        <w:gridCol w:w="3969"/>
      </w:tblGrid>
      <w:tr w14:paraId="24FFEAA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3F5EB550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65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BFDA8BE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AE92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5DEEA8C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4FC61D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9"/>
        <w:gridCol w:w="1134"/>
        <w:gridCol w:w="907"/>
        <w:gridCol w:w="1134"/>
        <w:gridCol w:w="1134"/>
        <w:gridCol w:w="1134"/>
      </w:tblGrid>
      <w:tr w14:paraId="3BFE529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A68F2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D646E43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BC4FE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8B6E94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D7EA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96D27C6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933533">
      <w:pPr>
        <w:autoSpaceDE w:val="0"/>
        <w:autoSpaceDN w:val="0"/>
        <w:spacing w:before="240" w:line="240" w:lineRule="auto"/>
        <w:ind w:right="5245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СНИЛС  </w:t>
      </w:r>
    </w:p>
    <w:p w14:paraId="66559990">
      <w:pPr>
        <w:pBdr>
          <w:top w:val="single" w:color="auto" w:sz="4" w:space="1"/>
        </w:pBdr>
        <w:autoSpaceDE w:val="0"/>
        <w:autoSpaceDN w:val="0"/>
        <w:spacing w:line="240" w:lineRule="auto"/>
        <w:ind w:left="936" w:right="5245"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14:paraId="209957DA">
      <w:pPr>
        <w:autoSpaceDE w:val="0"/>
        <w:autoSpaceDN w:val="0"/>
        <w:spacing w:before="240" w:after="60" w:line="240" w:lineRule="auto"/>
        <w:ind w:firstLine="0"/>
        <w:rPr>
          <w:rFonts w:eastAsia="Times New Roman" w:cs="Times New Roman"/>
          <w:spacing w:val="-2"/>
          <w:sz w:val="24"/>
          <w:szCs w:val="24"/>
          <w:lang w:eastAsia="ru-RU"/>
        </w:rPr>
      </w:pPr>
      <w:r>
        <w:rPr>
          <w:rFonts w:eastAsia="Times New Roman" w:cs="Times New Roman"/>
          <w:spacing w:val="-2"/>
          <w:sz w:val="24"/>
          <w:szCs w:val="24"/>
          <w:lang w:eastAsia="ru-RU"/>
        </w:rPr>
        <w:t>Период работы (службы, иной деятельности) у работодателя: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"/>
        <w:gridCol w:w="1985"/>
        <w:gridCol w:w="76"/>
        <w:gridCol w:w="1256"/>
        <w:gridCol w:w="992"/>
        <w:gridCol w:w="1702"/>
        <w:gridCol w:w="141"/>
        <w:gridCol w:w="1276"/>
        <w:gridCol w:w="481"/>
      </w:tblGrid>
      <w:tr w14:paraId="0943E7B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D7EA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AFB103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FDA4C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AD1C1F0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180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       по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030C488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23459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AF56E80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63E63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15B2011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6D653B13">
      <w:pPr>
        <w:spacing w:after="200" w:line="276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течение 12 календарных месяцев, предшествовавших месяцу увольнения, у работника имелись:</w:t>
      </w:r>
    </w:p>
    <w:p w14:paraId="5487B285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отпуск по беременности и родам: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"/>
        <w:gridCol w:w="2183"/>
        <w:gridCol w:w="76"/>
        <w:gridCol w:w="1256"/>
        <w:gridCol w:w="992"/>
        <w:gridCol w:w="2694"/>
        <w:gridCol w:w="141"/>
        <w:gridCol w:w="1276"/>
        <w:gridCol w:w="481"/>
      </w:tblGrid>
      <w:tr w14:paraId="471031C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C49EE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1640BFE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F9BDA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96C1019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800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       по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764311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AF218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38D19D4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8AFCD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B09D3BC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4DAFF7DA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отпуск по уходу за ребенком: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"/>
        <w:gridCol w:w="2183"/>
        <w:gridCol w:w="76"/>
        <w:gridCol w:w="1256"/>
        <w:gridCol w:w="992"/>
        <w:gridCol w:w="2694"/>
        <w:gridCol w:w="141"/>
        <w:gridCol w:w="1276"/>
        <w:gridCol w:w="481"/>
      </w:tblGrid>
      <w:tr w14:paraId="29D4504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626A0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78B8A5D4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2A107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3AD91C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F0C9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       по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1A6EB0E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5B6CE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71C79A1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FA4B2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B9D405E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391EE741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отпуск без сохранения заработной платы продолжительностью 9 месяцев и более: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7"/>
        <w:gridCol w:w="2183"/>
        <w:gridCol w:w="76"/>
        <w:gridCol w:w="1256"/>
        <w:gridCol w:w="992"/>
        <w:gridCol w:w="2779"/>
        <w:gridCol w:w="141"/>
        <w:gridCol w:w="1276"/>
        <w:gridCol w:w="481"/>
      </w:tblGrid>
      <w:tr w14:paraId="2D5F593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66F06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638F49D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167D5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BAC2AC4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CB206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        по</w:t>
            </w:r>
          </w:p>
        </w:tc>
        <w:tc>
          <w:tcPr>
            <w:tcW w:w="277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250E30AB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CCCB4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964E3D8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93427">
            <w:pPr>
              <w:autoSpaceDE w:val="0"/>
              <w:autoSpaceDN w:val="0"/>
              <w:spacing w:line="240" w:lineRule="auto"/>
              <w:ind w:left="57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74F5E6CA">
      <w:pPr>
        <w:spacing w:after="200" w:line="276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466E210">
      <w:pPr>
        <w:spacing w:beforeLines="0" w:after="150" w:afterLines="0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Средний заработок, исчисленный в соответствии с Порядком исчисления среднего заработка для назначения пособия по безработице, утвержденным приказом Министерства труда и социальной защиты Российской Федерации от 13 февраля 2024 г. № 57н (зарегистрирован Министерством юстиции Российской Федерации 21 марта 2024 г., регистрационный № 77585), </w:t>
      </w:r>
      <w:r>
        <w:rPr>
          <w:rFonts w:hint="default"/>
          <w:b/>
          <w:bCs/>
          <w:sz w:val="24"/>
          <w:szCs w:val="24"/>
        </w:rPr>
        <w:t>в ред</w:t>
      </w:r>
      <w:r>
        <w:rPr>
          <w:rFonts w:hint="default"/>
          <w:b/>
          <w:bCs/>
          <w:sz w:val="24"/>
          <w:szCs w:val="24"/>
          <w:lang w:val="ru-RU"/>
        </w:rPr>
        <w:t>акции</w:t>
      </w:r>
      <w:bookmarkStart w:id="0" w:name="_GoBack"/>
      <w:bookmarkEnd w:id="0"/>
      <w:r>
        <w:rPr>
          <w:rFonts w:hint="default"/>
          <w:b/>
          <w:bCs/>
          <w:sz w:val="24"/>
          <w:szCs w:val="24"/>
        </w:rPr>
        <w:t xml:space="preserve"> Приказа Минтруда РФ </w:t>
      </w:r>
      <w:r>
        <w:rPr>
          <w:rFonts w:hint="default"/>
          <w:b/>
          <w:bCs/>
          <w:sz w:val="24"/>
          <w:szCs w:val="24"/>
          <w:u w:val="none"/>
        </w:rPr>
        <w:fldChar w:fldCharType="begin"/>
      </w:r>
      <w:r>
        <w:rPr>
          <w:rFonts w:hint="default"/>
          <w:b/>
          <w:bCs/>
          <w:sz w:val="24"/>
          <w:szCs w:val="24"/>
          <w:u w:val="none"/>
        </w:rPr>
        <w:instrText xml:space="preserve">HYPERLINK "https://normativ.kontur.ru/document?moduleid=1&amp;documentid=474072#l1"</w:instrText>
      </w:r>
      <w:r>
        <w:rPr>
          <w:rFonts w:hint="default"/>
          <w:b/>
          <w:bCs/>
          <w:sz w:val="24"/>
          <w:szCs w:val="24"/>
          <w:u w:val="none"/>
        </w:rPr>
        <w:fldChar w:fldCharType="separate"/>
      </w:r>
      <w:r>
        <w:rPr>
          <w:rFonts w:hint="default"/>
          <w:b/>
          <w:bCs/>
          <w:sz w:val="24"/>
          <w:szCs w:val="24"/>
          <w:u w:val="none"/>
        </w:rPr>
        <w:t>от 27.04.2024 N 239н</w:t>
      </w:r>
      <w:r>
        <w:rPr>
          <w:rFonts w:hint="default"/>
          <w:b/>
          <w:bCs/>
          <w:sz w:val="24"/>
          <w:szCs w:val="24"/>
          <w:u w:val="none"/>
        </w:rPr>
        <w:fldChar w:fldCharType="end"/>
      </w:r>
      <w:r>
        <w:rPr>
          <w:rFonts w:hint="default"/>
          <w:b/>
          <w:bCs/>
          <w:sz w:val="24"/>
          <w:szCs w:val="24"/>
          <w:u w:val="none"/>
          <w:lang w:val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составил</w:t>
      </w:r>
    </w:p>
    <w:p w14:paraId="7C6D16EC">
      <w:pPr>
        <w:autoSpaceDE w:val="0"/>
        <w:autoSpaceDN w:val="0"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 ____________________________________________________________________________ рублей</w:t>
      </w:r>
    </w:p>
    <w:p w14:paraId="1B225845">
      <w:pPr>
        <w:autoSpaceDE w:val="0"/>
        <w:autoSpaceDN w:val="0"/>
        <w:spacing w:after="180" w:line="240" w:lineRule="auto"/>
        <w:ind w:firstLine="0"/>
        <w:jc w:val="center"/>
        <w:rPr>
          <w:rFonts w:eastAsia="Times New Roman" w:cs="Times New Roman"/>
          <w:i/>
          <w:sz w:val="16"/>
          <w:szCs w:val="16"/>
          <w:lang w:eastAsia="ru-RU"/>
        </w:rPr>
      </w:pPr>
      <w:r>
        <w:rPr>
          <w:rFonts w:eastAsia="Times New Roman" w:cs="Times New Roman"/>
          <w:i/>
          <w:sz w:val="16"/>
          <w:szCs w:val="16"/>
          <w:lang w:eastAsia="ru-RU"/>
        </w:rPr>
        <w:t>(сумма цифрами и прописью)</w:t>
      </w:r>
    </w:p>
    <w:p w14:paraId="315A0DDB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i/>
          <w:sz w:val="18"/>
          <w:szCs w:val="18"/>
          <w:lang w:eastAsia="ru-RU"/>
        </w:rPr>
      </w:pPr>
    </w:p>
    <w:p w14:paraId="00DF6794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i/>
          <w:sz w:val="18"/>
          <w:szCs w:val="18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Руководитель организации (обособленного подразделения), </w:t>
      </w:r>
      <w:r>
        <w:rPr>
          <w:rFonts w:eastAsia="Times New Roman" w:cs="Times New Roman"/>
          <w:sz w:val="22"/>
          <w:lang w:eastAsia="ru-RU"/>
        </w:rPr>
        <w:br w:type="textWrapping"/>
      </w:r>
      <w:r>
        <w:rPr>
          <w:rFonts w:eastAsia="Times New Roman" w:cs="Times New Roman"/>
          <w:sz w:val="22"/>
          <w:lang w:eastAsia="ru-RU"/>
        </w:rPr>
        <w:t>индивидуальный предприниматель, иное физическое лицо</w:t>
      </w:r>
    </w:p>
    <w:tbl>
      <w:tblPr>
        <w:tblStyle w:val="3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86"/>
        <w:gridCol w:w="425"/>
        <w:gridCol w:w="2722"/>
        <w:gridCol w:w="170"/>
        <w:gridCol w:w="2920"/>
      </w:tblGrid>
      <w:tr w14:paraId="7F42867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</w:trPr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972AD2F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AA002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101A8B6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EC765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EFFC1B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14:paraId="7936AF5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9F648F7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F1447B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4BA4E00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0E18E4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70E2262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(фамилия, имя, отчество (при наличии)</w:t>
            </w:r>
          </w:p>
        </w:tc>
      </w:tr>
    </w:tbl>
    <w:p w14:paraId="59450469">
      <w:pPr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p w14:paraId="7008B1A0">
      <w:pPr>
        <w:autoSpaceDE w:val="0"/>
        <w:autoSpaceDN w:val="0"/>
        <w:spacing w:line="240" w:lineRule="auto"/>
        <w:ind w:left="567" w:firstLine="0"/>
        <w:jc w:val="left"/>
        <w:rPr>
          <w:rFonts w:eastAsia="Times New Roman" w:cs="Times New Roman"/>
          <w:sz w:val="22"/>
          <w:lang w:eastAsia="ru-RU"/>
        </w:rPr>
      </w:pPr>
    </w:p>
    <w:p w14:paraId="30524487">
      <w:pPr>
        <w:autoSpaceDE w:val="0"/>
        <w:autoSpaceDN w:val="0"/>
        <w:spacing w:line="240" w:lineRule="auto"/>
        <w:ind w:left="4678"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М.П. </w:t>
      </w:r>
    </w:p>
    <w:p w14:paraId="2A755FEF">
      <w:pPr>
        <w:autoSpaceDE w:val="0"/>
        <w:autoSpaceDN w:val="0"/>
        <w:spacing w:line="240" w:lineRule="auto"/>
        <w:ind w:left="4253" w:firstLine="0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(при наличии)</w:t>
      </w:r>
    </w:p>
    <w:p w14:paraId="23D56274">
      <w:pPr>
        <w:autoSpaceDE w:val="0"/>
        <w:autoSpaceDN w:val="0"/>
        <w:spacing w:line="240" w:lineRule="auto"/>
        <w:ind w:left="567" w:firstLine="0"/>
        <w:jc w:val="left"/>
        <w:rPr>
          <w:rFonts w:eastAsia="Times New Roman" w:cs="Times New Roman"/>
          <w:sz w:val="22"/>
          <w:lang w:eastAsia="ru-RU"/>
        </w:rPr>
      </w:pPr>
    </w:p>
    <w:p w14:paraId="27AA8CFE">
      <w:pPr>
        <w:tabs>
          <w:tab w:val="right" w:pos="10348"/>
        </w:tabs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14:paraId="635AFDF9"/>
    <w:sectPr>
      <w:headerReference r:id="rId5" w:type="default"/>
      <w:pgSz w:w="11906" w:h="16838"/>
      <w:pgMar w:top="1134" w:right="851" w:bottom="1134" w:left="1134" w:header="567" w:footer="567" w:gutter="0"/>
      <w:pgNumType w:start="1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4361108"/>
      <w:docPartObj>
        <w:docPartGallery w:val="autotext"/>
      </w:docPartObj>
    </w:sdtPr>
    <w:sdtContent>
      <w:p w14:paraId="3DAD537C">
        <w:pPr>
          <w:pStyle w:val="4"/>
          <w:ind w:firstLine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DC9E8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0D"/>
    <w:rsid w:val="00467149"/>
    <w:rsid w:val="004F1EA0"/>
    <w:rsid w:val="007D63DD"/>
    <w:rsid w:val="00C4210D"/>
    <w:rsid w:val="00D80B17"/>
    <w:rsid w:val="00FE6609"/>
    <w:rsid w:val="08EB71F3"/>
    <w:rsid w:val="316F5CCD"/>
    <w:rsid w:val="66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88" w:lineRule="auto"/>
      <w:ind w:firstLine="851"/>
      <w:jc w:val="both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5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6">
    <w:name w:val="Верхний колонтитул Знак"/>
    <w:basedOn w:val="2"/>
    <w:link w:val="4"/>
    <w:uiPriority w:val="99"/>
    <w:rPr>
      <w:rFonts w:ascii="Times New Roman" w:hAnsi="Times New Roman"/>
      <w:sz w:val="28"/>
    </w:rPr>
  </w:style>
  <w:style w:type="character" w:customStyle="1" w:styleId="7">
    <w:name w:val="Нижний колонтитул Знак"/>
    <w:basedOn w:val="2"/>
    <w:link w:val="5"/>
    <w:qFormat/>
    <w:uiPriority w:val="99"/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1903</Characters>
  <Lines>15</Lines>
  <Paragraphs>4</Paragraphs>
  <TotalTime>3</TotalTime>
  <ScaleCrop>false</ScaleCrop>
  <LinksUpToDate>false</LinksUpToDate>
  <CharactersWithSpaces>2232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2024-04-04T14:48:00Z</dcterms:created>
  <dc:creator>Сорокина Юлия Игоревна</dc:creator>
  <cp:lastModifiedBy>WPS_1706855595</cp:lastModifiedBy>
  <cp:lastPrinted>2024-11-19T13:40:55Z</cp:lastPrinted>
  <dcterms:modified xsi:type="dcterms:W3CDTF">2024-11-19T13:42:14Z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AFE93B8DCD084605AA71D068F4EACFE0_13</vt:lpwstr>
  </property>
</Properties>
</file>